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0561" w14:textId="77777777" w:rsidR="00B60C28" w:rsidRDefault="00B60C28" w:rsidP="00B60C28">
      <w:pPr>
        <w:jc w:val="center"/>
        <w:rPr>
          <w:rFonts w:ascii="Cambria Math" w:hAnsi="Cambria Math"/>
          <w:sz w:val="36"/>
          <w:szCs w:val="36"/>
        </w:rPr>
      </w:pPr>
      <w:bookmarkStart w:id="0" w:name="_Hlk155782940"/>
      <w:r>
        <w:rPr>
          <w:rFonts w:ascii="Cambria Math" w:hAnsi="Cambria Math"/>
          <w:sz w:val="36"/>
          <w:szCs w:val="36"/>
        </w:rPr>
        <w:t>North View Fire District</w:t>
      </w:r>
    </w:p>
    <w:p w14:paraId="53581056" w14:textId="77777777" w:rsidR="00B60C28" w:rsidRPr="00C86927" w:rsidRDefault="00B60C28" w:rsidP="00B60C28">
      <w:pPr>
        <w:jc w:val="center"/>
        <w:rPr>
          <w:rFonts w:ascii="Cambria Math" w:hAnsi="Cambria Math"/>
          <w:sz w:val="24"/>
          <w:szCs w:val="24"/>
        </w:rPr>
      </w:pPr>
      <w:r w:rsidRPr="00C86927">
        <w:rPr>
          <w:rFonts w:ascii="Cambria Math" w:hAnsi="Cambria Math"/>
          <w:sz w:val="24"/>
          <w:szCs w:val="24"/>
        </w:rPr>
        <w:t>315 E. 2550 N.</w:t>
      </w:r>
    </w:p>
    <w:p w14:paraId="7477929F" w14:textId="77777777" w:rsidR="00B60C28" w:rsidRPr="00C86927" w:rsidRDefault="00B60C28" w:rsidP="00B60C28">
      <w:pPr>
        <w:jc w:val="center"/>
        <w:rPr>
          <w:rFonts w:ascii="Cambria Math" w:hAnsi="Cambria Math"/>
          <w:sz w:val="24"/>
          <w:szCs w:val="24"/>
        </w:rPr>
      </w:pPr>
      <w:r w:rsidRPr="00C86927">
        <w:rPr>
          <w:rFonts w:ascii="Cambria Math" w:hAnsi="Cambria Math"/>
          <w:sz w:val="24"/>
          <w:szCs w:val="24"/>
        </w:rPr>
        <w:t>North Ogden, UT 84414</w:t>
      </w:r>
    </w:p>
    <w:p w14:paraId="2A40E6BB" w14:textId="77777777" w:rsidR="00B60C28" w:rsidRDefault="00B60C28" w:rsidP="00B60C28">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16E06F46" w14:textId="77777777" w:rsidR="00B60C28" w:rsidRDefault="00B60C28" w:rsidP="00B60C28">
      <w:pPr>
        <w:jc w:val="center"/>
        <w:rPr>
          <w:rFonts w:ascii="Cambria Math" w:hAnsi="Cambria Math"/>
          <w:sz w:val="24"/>
          <w:szCs w:val="24"/>
        </w:rPr>
      </w:pPr>
      <w:r>
        <w:rPr>
          <w:rFonts w:ascii="Cambria Math" w:hAnsi="Cambria Math"/>
          <w:sz w:val="24"/>
          <w:szCs w:val="24"/>
        </w:rPr>
        <w:t>Fax: 801-782-3532</w:t>
      </w:r>
    </w:p>
    <w:p w14:paraId="3B199404" w14:textId="77777777" w:rsidR="00B60C28" w:rsidRDefault="00B60C28" w:rsidP="00B60C28">
      <w:pPr>
        <w:jc w:val="center"/>
        <w:rPr>
          <w:rFonts w:ascii="Cambria Math" w:hAnsi="Cambria Math"/>
          <w:sz w:val="24"/>
          <w:szCs w:val="24"/>
        </w:rPr>
      </w:pPr>
    </w:p>
    <w:p w14:paraId="5F503125" w14:textId="77777777" w:rsidR="00B60C28" w:rsidRPr="00C86927" w:rsidRDefault="00B60C28" w:rsidP="00B60C28">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227A5486" w14:textId="77777777" w:rsidR="00B60C28" w:rsidRDefault="00B60C28" w:rsidP="00B60C28">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4A096ABA" w14:textId="77777777" w:rsidR="00B60C28" w:rsidRDefault="00B60C28" w:rsidP="00B60C28">
      <w:pPr>
        <w:jc w:val="center"/>
        <w:rPr>
          <w:rFonts w:ascii="Cambria Math" w:hAnsi="Cambria Math"/>
          <w:sz w:val="24"/>
          <w:szCs w:val="24"/>
        </w:rPr>
      </w:pPr>
      <w:r>
        <w:rPr>
          <w:rFonts w:ascii="Cambria Math" w:hAnsi="Cambria Math"/>
          <w:sz w:val="24"/>
          <w:szCs w:val="24"/>
        </w:rPr>
        <w:t xml:space="preserve">                                                                                                                     and Harrisville Cities</w:t>
      </w:r>
    </w:p>
    <w:p w14:paraId="66503770" w14:textId="77777777" w:rsidR="00B60C28" w:rsidRDefault="00B60C28" w:rsidP="00B60C28">
      <w:pPr>
        <w:jc w:val="center"/>
        <w:rPr>
          <w:rFonts w:ascii="Cambria Math" w:hAnsi="Cambria Math"/>
          <w:sz w:val="28"/>
          <w:szCs w:val="28"/>
        </w:rPr>
      </w:pPr>
    </w:p>
    <w:p w14:paraId="2E6BA3AC" w14:textId="77777777" w:rsidR="00B60C28" w:rsidRDefault="00B60C28" w:rsidP="00B60C28">
      <w:pPr>
        <w:jc w:val="center"/>
        <w:rPr>
          <w:rFonts w:ascii="Cambria Math" w:hAnsi="Cambria Math"/>
          <w:sz w:val="28"/>
          <w:szCs w:val="28"/>
          <w:u w:val="single"/>
        </w:rPr>
      </w:pPr>
      <w:r>
        <w:rPr>
          <w:rFonts w:ascii="Cambria Math" w:hAnsi="Cambria Math"/>
          <w:sz w:val="28"/>
          <w:szCs w:val="28"/>
          <w:u w:val="single"/>
        </w:rPr>
        <w:t>AGENDA</w:t>
      </w:r>
    </w:p>
    <w:p w14:paraId="7272CB1B" w14:textId="77777777" w:rsidR="00B60C28" w:rsidRDefault="00B60C28" w:rsidP="00B60C28">
      <w:pPr>
        <w:jc w:val="center"/>
        <w:rPr>
          <w:rFonts w:ascii="Cambria Math" w:hAnsi="Cambria Math"/>
          <w:sz w:val="28"/>
          <w:szCs w:val="28"/>
          <w:u w:val="single"/>
        </w:rPr>
      </w:pPr>
    </w:p>
    <w:p w14:paraId="38E6D1E8" w14:textId="77777777" w:rsidR="00B60C28" w:rsidRDefault="00B60C28" w:rsidP="00B60C28">
      <w:pPr>
        <w:jc w:val="center"/>
        <w:rPr>
          <w:rFonts w:ascii="Cambria Math" w:hAnsi="Cambria Math"/>
          <w:sz w:val="28"/>
          <w:szCs w:val="28"/>
        </w:rPr>
      </w:pPr>
      <w:r>
        <w:rPr>
          <w:rFonts w:ascii="Cambria Math" w:hAnsi="Cambria Math"/>
          <w:sz w:val="28"/>
          <w:szCs w:val="28"/>
        </w:rPr>
        <w:t>North View Fire District Board Meeting</w:t>
      </w:r>
    </w:p>
    <w:p w14:paraId="0A0F77F1" w14:textId="5018B23C" w:rsidR="00B60C28" w:rsidRDefault="00B60C28" w:rsidP="00B60C28">
      <w:pPr>
        <w:jc w:val="center"/>
        <w:rPr>
          <w:rFonts w:ascii="Cambria Math" w:hAnsi="Cambria Math"/>
          <w:sz w:val="28"/>
          <w:szCs w:val="28"/>
        </w:rPr>
      </w:pPr>
      <w:r>
        <w:rPr>
          <w:rFonts w:ascii="Cambria Math" w:hAnsi="Cambria Math"/>
          <w:sz w:val="28"/>
          <w:szCs w:val="28"/>
        </w:rPr>
        <w:t>Monday, June 10, 2024 at 5:00 p.m.</w:t>
      </w:r>
    </w:p>
    <w:p w14:paraId="0E79170B" w14:textId="77777777" w:rsidR="00B60C28" w:rsidRDefault="00B60C28" w:rsidP="00B60C28">
      <w:pPr>
        <w:jc w:val="center"/>
        <w:rPr>
          <w:rFonts w:ascii="Cambria Math" w:hAnsi="Cambria Math"/>
          <w:sz w:val="28"/>
          <w:szCs w:val="28"/>
        </w:rPr>
      </w:pPr>
      <w:r>
        <w:rPr>
          <w:rFonts w:ascii="Cambria Math" w:hAnsi="Cambria Math"/>
          <w:sz w:val="28"/>
          <w:szCs w:val="28"/>
        </w:rPr>
        <w:t>at the North View Fire Station,</w:t>
      </w:r>
    </w:p>
    <w:p w14:paraId="5675C734" w14:textId="77777777" w:rsidR="00B60C28" w:rsidRDefault="00B60C28" w:rsidP="00B60C28">
      <w:pPr>
        <w:jc w:val="center"/>
        <w:rPr>
          <w:rFonts w:ascii="Cambria Math" w:hAnsi="Cambria Math"/>
          <w:sz w:val="28"/>
          <w:szCs w:val="28"/>
        </w:rPr>
      </w:pPr>
      <w:r>
        <w:rPr>
          <w:rFonts w:ascii="Cambria Math" w:hAnsi="Cambria Math"/>
          <w:sz w:val="28"/>
          <w:szCs w:val="28"/>
        </w:rPr>
        <w:t>315 E. 2550 N. North Ogden</w:t>
      </w:r>
    </w:p>
    <w:p w14:paraId="7F67F74B" w14:textId="02010CE5" w:rsidR="00B60C28" w:rsidRDefault="00B60C28" w:rsidP="00B60C28">
      <w:pPr>
        <w:jc w:val="center"/>
        <w:rPr>
          <w:rFonts w:ascii="Cambria Math" w:hAnsi="Cambria Math"/>
          <w:sz w:val="28"/>
          <w:szCs w:val="28"/>
        </w:rPr>
      </w:pPr>
      <w:r>
        <w:rPr>
          <w:rFonts w:ascii="Helvetica" w:hAnsi="Helvetica" w:cs="Helvetica"/>
          <w:color w:val="232333"/>
          <w:sz w:val="21"/>
          <w:szCs w:val="21"/>
          <w:shd w:val="clear" w:color="auto" w:fill="FFFFFF"/>
        </w:rPr>
        <w:t> </w:t>
      </w:r>
      <w:r>
        <w:rPr>
          <w:rFonts w:ascii="Segoe UI" w:hAnsi="Segoe UI" w:cs="Segoe UI"/>
          <w:color w:val="0E2140"/>
          <w:shd w:val="clear" w:color="auto" w:fill="F9FBFD"/>
        </w:rPr>
        <w:t>https://us02web.zoom.us/j/81077129381</w:t>
      </w:r>
    </w:p>
    <w:p w14:paraId="5286FD8B" w14:textId="77777777" w:rsidR="00B60C28" w:rsidRDefault="00B60C28" w:rsidP="00B60C28">
      <w:pPr>
        <w:jc w:val="center"/>
        <w:rPr>
          <w:rFonts w:ascii="Cambria Math" w:hAnsi="Cambria Math"/>
          <w:sz w:val="28"/>
          <w:szCs w:val="28"/>
        </w:rPr>
      </w:pPr>
    </w:p>
    <w:p w14:paraId="1FB99CBB" w14:textId="77777777" w:rsidR="00B60C28" w:rsidRDefault="00B60C28" w:rsidP="00B60C28">
      <w:pPr>
        <w:rPr>
          <w:rFonts w:ascii="Cambria Math" w:hAnsi="Cambria Math"/>
          <w:sz w:val="28"/>
          <w:szCs w:val="28"/>
          <w:u w:val="single"/>
        </w:rPr>
      </w:pPr>
      <w:bookmarkStart w:id="1" w:name="_Hlk79739993"/>
      <w:r>
        <w:rPr>
          <w:rFonts w:ascii="Cambria Math" w:hAnsi="Cambria Math"/>
          <w:sz w:val="28"/>
          <w:szCs w:val="28"/>
          <w:u w:val="single"/>
        </w:rPr>
        <w:t>Agenda</w:t>
      </w:r>
    </w:p>
    <w:bookmarkEnd w:id="1"/>
    <w:p w14:paraId="2EBE869B" w14:textId="24794C77"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Trustee Arrington</w:t>
      </w:r>
    </w:p>
    <w:p w14:paraId="5E3EA586" w14:textId="3000F35E"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May 23, 2024</w:t>
      </w:r>
      <w:r w:rsidRPr="009D3652">
        <w:rPr>
          <w:rFonts w:ascii="Cambria Math" w:hAnsi="Cambria Math"/>
          <w:sz w:val="24"/>
          <w:szCs w:val="24"/>
        </w:rPr>
        <w:t xml:space="preserve">. Presenter: </w:t>
      </w:r>
      <w:r>
        <w:rPr>
          <w:rFonts w:ascii="Cambria Math" w:hAnsi="Cambria Math"/>
          <w:sz w:val="24"/>
          <w:szCs w:val="24"/>
        </w:rPr>
        <w:t>Vice-</w:t>
      </w:r>
      <w:r w:rsidRPr="009D3652">
        <w:rPr>
          <w:rFonts w:ascii="Cambria Math" w:hAnsi="Cambria Math"/>
          <w:sz w:val="24"/>
          <w:szCs w:val="24"/>
        </w:rPr>
        <w:t xml:space="preserve">Chairperson </w:t>
      </w:r>
      <w:r>
        <w:rPr>
          <w:rFonts w:ascii="Cambria Math" w:hAnsi="Cambria Math"/>
          <w:sz w:val="24"/>
          <w:szCs w:val="24"/>
        </w:rPr>
        <w:t>Johnson</w:t>
      </w:r>
    </w:p>
    <w:p w14:paraId="2460EEE2" w14:textId="1D3A6C54"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May 2024</w:t>
      </w:r>
      <w:r w:rsidRPr="009D3652">
        <w:rPr>
          <w:rFonts w:ascii="Cambria Math" w:hAnsi="Cambria Math"/>
          <w:sz w:val="24"/>
          <w:szCs w:val="24"/>
        </w:rPr>
        <w:t xml:space="preserve">. Presenter: </w:t>
      </w:r>
      <w:r>
        <w:rPr>
          <w:rFonts w:ascii="Cambria Math" w:hAnsi="Cambria Math"/>
          <w:sz w:val="24"/>
          <w:szCs w:val="24"/>
        </w:rPr>
        <w:t xml:space="preserve"> Vice-</w:t>
      </w:r>
      <w:r w:rsidRPr="009D3652">
        <w:rPr>
          <w:rFonts w:ascii="Cambria Math" w:hAnsi="Cambria Math"/>
          <w:sz w:val="24"/>
          <w:szCs w:val="24"/>
        </w:rPr>
        <w:t xml:space="preserve">Chairperson </w:t>
      </w:r>
      <w:r>
        <w:rPr>
          <w:rFonts w:ascii="Cambria Math" w:hAnsi="Cambria Math"/>
          <w:sz w:val="24"/>
          <w:szCs w:val="24"/>
        </w:rPr>
        <w:t>Johnson</w:t>
      </w:r>
      <w:r w:rsidRPr="009D3652">
        <w:rPr>
          <w:rFonts w:ascii="Cambria Math" w:hAnsi="Cambria Math"/>
          <w:sz w:val="24"/>
          <w:szCs w:val="24"/>
        </w:rPr>
        <w:t xml:space="preserve"> </w:t>
      </w:r>
    </w:p>
    <w:p w14:paraId="35B9087A" w14:textId="2EA1F746" w:rsidR="00B60C28"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Public Comments. Presenter:  </w:t>
      </w:r>
      <w:r>
        <w:rPr>
          <w:rFonts w:ascii="Cambria Math" w:hAnsi="Cambria Math"/>
          <w:sz w:val="24"/>
          <w:szCs w:val="24"/>
        </w:rPr>
        <w:t xml:space="preserve"> Vice-</w:t>
      </w:r>
      <w:r w:rsidRPr="009D3652">
        <w:rPr>
          <w:rFonts w:ascii="Cambria Math" w:hAnsi="Cambria Math"/>
          <w:sz w:val="24"/>
          <w:szCs w:val="24"/>
        </w:rPr>
        <w:t xml:space="preserve">Chairperson </w:t>
      </w:r>
      <w:r>
        <w:rPr>
          <w:rFonts w:ascii="Cambria Math" w:hAnsi="Cambria Math"/>
          <w:sz w:val="24"/>
          <w:szCs w:val="24"/>
        </w:rPr>
        <w:t>Johnson</w:t>
      </w:r>
    </w:p>
    <w:p w14:paraId="53D748CC" w14:textId="1901AAFF" w:rsidR="00CD4782" w:rsidRDefault="00CD4782" w:rsidP="00B60C28">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URS Eligibility for Tier II Appointed or Elected Officials.  Presenter: Jeff Davis</w:t>
      </w:r>
    </w:p>
    <w:p w14:paraId="42AE9192" w14:textId="53058F73" w:rsidR="00CD4782" w:rsidRPr="009D3652" w:rsidRDefault="00CD4782" w:rsidP="00B60C28">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Lexipol Policy Draft.  Presenter: Chief Maxfield</w:t>
      </w:r>
    </w:p>
    <w:p w14:paraId="168708E3" w14:textId="5B41E7E5" w:rsidR="00B60C28" w:rsidRDefault="00B60C28" w:rsidP="00B60C28">
      <w:pPr>
        <w:pStyle w:val="ListParagraph"/>
        <w:numPr>
          <w:ilvl w:val="0"/>
          <w:numId w:val="1"/>
        </w:numPr>
        <w:rPr>
          <w:rFonts w:ascii="Cambria Math" w:hAnsi="Cambria Math"/>
          <w:sz w:val="24"/>
          <w:szCs w:val="24"/>
        </w:rPr>
      </w:pPr>
      <w:r>
        <w:rPr>
          <w:rFonts w:ascii="Cambria Math" w:hAnsi="Cambria Math"/>
          <w:b/>
          <w:bCs/>
          <w:sz w:val="24"/>
          <w:szCs w:val="24"/>
        </w:rPr>
        <w:t xml:space="preserve">PUBLIC HEARING: </w:t>
      </w:r>
      <w:r>
        <w:rPr>
          <w:rFonts w:ascii="Cambria Math" w:hAnsi="Cambria Math"/>
          <w:sz w:val="24"/>
          <w:szCs w:val="24"/>
        </w:rPr>
        <w:t xml:space="preserve">Discussion and/or action to approve the NVFD 2024-2025 Final Fiscal Year Budget Resolution #2024-04.  Presenter: </w:t>
      </w:r>
      <w:r w:rsidR="008B7B69">
        <w:rPr>
          <w:rFonts w:ascii="Cambria Math" w:hAnsi="Cambria Math"/>
          <w:sz w:val="24"/>
          <w:szCs w:val="24"/>
        </w:rPr>
        <w:t>Vice-Chairperson Johnson</w:t>
      </w:r>
    </w:p>
    <w:p w14:paraId="36A2F29F" w14:textId="20DEACB0" w:rsidR="00CB6E31" w:rsidRDefault="00CB6E31" w:rsidP="00B60C28">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Utah Certified Tax Rate. Presenter</w:t>
      </w:r>
      <w:r w:rsidR="00A51957">
        <w:rPr>
          <w:rFonts w:ascii="Cambria Math" w:hAnsi="Cambria Math"/>
          <w:sz w:val="24"/>
          <w:szCs w:val="24"/>
        </w:rPr>
        <w:t xml:space="preserve">: Vice-Chairperson </w:t>
      </w:r>
      <w:r w:rsidR="008B7B69">
        <w:rPr>
          <w:rFonts w:ascii="Cambria Math" w:hAnsi="Cambria Math"/>
          <w:sz w:val="24"/>
          <w:szCs w:val="24"/>
        </w:rPr>
        <w:t>Johnson</w:t>
      </w:r>
    </w:p>
    <w:p w14:paraId="1343B15D" w14:textId="77777777" w:rsidR="007F3B56" w:rsidRDefault="007F3B56" w:rsidP="007F3B56">
      <w:pPr>
        <w:pStyle w:val="ListParagraph"/>
        <w:numPr>
          <w:ilvl w:val="0"/>
          <w:numId w:val="1"/>
        </w:numPr>
        <w:rPr>
          <w:rFonts w:ascii="Cambria Math" w:hAnsi="Cambria Math"/>
          <w:sz w:val="24"/>
          <w:szCs w:val="24"/>
        </w:rPr>
      </w:pPr>
      <w:r>
        <w:rPr>
          <w:rFonts w:ascii="Cambria Math" w:hAnsi="Cambria Math"/>
          <w:sz w:val="24"/>
          <w:szCs w:val="24"/>
        </w:rPr>
        <w:t>Discussion and/or action to approve August 1, 2024, Truth and Taxation Public Hearing at 6:00 p.m. Presenter: Vice-Chairperson Johnson</w:t>
      </w:r>
    </w:p>
    <w:p w14:paraId="556CBAC4" w14:textId="5D9448BA" w:rsidR="00B60C28" w:rsidRPr="009D3652" w:rsidRDefault="00CB6E31" w:rsidP="00B60C28">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w:t>
      </w:r>
      <w:r w:rsidR="00B60C28" w:rsidRPr="009D3652">
        <w:rPr>
          <w:rFonts w:ascii="Cambria Math" w:hAnsi="Cambria Math"/>
          <w:sz w:val="24"/>
          <w:szCs w:val="24"/>
        </w:rPr>
        <w:t xml:space="preserve"> Report- Presenter: Chief </w:t>
      </w:r>
      <w:r w:rsidR="00B60C28">
        <w:rPr>
          <w:rFonts w:ascii="Cambria Math" w:hAnsi="Cambria Math"/>
          <w:sz w:val="24"/>
          <w:szCs w:val="24"/>
        </w:rPr>
        <w:t>Maxfield</w:t>
      </w:r>
    </w:p>
    <w:p w14:paraId="4745C3ED" w14:textId="5B6ED93C"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w:t>
      </w:r>
      <w:r w:rsidR="00300F06">
        <w:rPr>
          <w:rFonts w:ascii="Cambria Math" w:hAnsi="Cambria Math"/>
          <w:sz w:val="24"/>
          <w:szCs w:val="24"/>
        </w:rPr>
        <w:t xml:space="preserve"> Vice-Chairperson Johnson</w:t>
      </w:r>
    </w:p>
    <w:p w14:paraId="5A7A22F4" w14:textId="316DB4D8" w:rsidR="00B60C28" w:rsidRPr="009D3652" w:rsidRDefault="00B60C28" w:rsidP="00B60C2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 xml:space="preserve">Other and/or Identify matters for future consideration and or action.  Presenter: </w:t>
      </w:r>
      <w:r w:rsidR="00A51957">
        <w:rPr>
          <w:rFonts w:ascii="Cambria Math" w:hAnsi="Cambria Math"/>
          <w:sz w:val="24"/>
          <w:szCs w:val="24"/>
        </w:rPr>
        <w:t>Vice-</w:t>
      </w:r>
      <w:r w:rsidRPr="009D3652">
        <w:rPr>
          <w:rFonts w:ascii="Cambria Math" w:hAnsi="Cambria Math"/>
          <w:sz w:val="24"/>
          <w:szCs w:val="24"/>
        </w:rPr>
        <w:t xml:space="preserve">Chairperson </w:t>
      </w:r>
      <w:r w:rsidR="00A51957">
        <w:rPr>
          <w:rFonts w:ascii="Cambria Math" w:hAnsi="Cambria Math"/>
          <w:sz w:val="24"/>
          <w:szCs w:val="24"/>
        </w:rPr>
        <w:t>Johnson</w:t>
      </w:r>
    </w:p>
    <w:p w14:paraId="1A9BCBE6" w14:textId="77777777" w:rsidR="00B60C28" w:rsidRPr="009D3652" w:rsidRDefault="00B60C28" w:rsidP="00B60C2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65EA078D" w14:textId="77777777" w:rsidR="00B60C28" w:rsidRPr="009D3652" w:rsidRDefault="00B60C28" w:rsidP="00B60C28">
      <w:pPr>
        <w:pStyle w:val="ListParagraph"/>
        <w:rPr>
          <w:rFonts w:ascii="Cambria Math" w:hAnsi="Cambria Math"/>
          <w:sz w:val="24"/>
          <w:szCs w:val="24"/>
        </w:rPr>
      </w:pPr>
    </w:p>
    <w:p w14:paraId="5E30939F" w14:textId="77777777" w:rsidR="00B60C28" w:rsidRDefault="00B60C28" w:rsidP="00B60C28">
      <w:pPr>
        <w:rPr>
          <w:rFonts w:ascii="Cambria Math" w:hAnsi="Cambria Math"/>
          <w:sz w:val="20"/>
          <w:szCs w:val="20"/>
        </w:rPr>
      </w:pPr>
      <w:r>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89C2E14" w14:textId="77777777" w:rsidR="00B60C28" w:rsidRDefault="00B60C28" w:rsidP="00B60C28">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6AA07DA5" w14:textId="77777777" w:rsidR="00B60C28" w:rsidRDefault="00B60C28" w:rsidP="00B60C28">
      <w:pPr>
        <w:rPr>
          <w:rFonts w:ascii="Cambria Math" w:hAnsi="Cambria Math"/>
          <w:sz w:val="20"/>
          <w:szCs w:val="20"/>
        </w:rPr>
      </w:pPr>
    </w:p>
    <w:p w14:paraId="741E43F2" w14:textId="541338EE" w:rsidR="00045C46" w:rsidRDefault="00B60C28" w:rsidP="00B60C28">
      <w:pPr>
        <w:jc w:val="cente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w:t>
      </w:r>
      <w:bookmarkEnd w:id="0"/>
      <w:r w:rsidR="00CB6E31">
        <w:rPr>
          <w:rFonts w:ascii="Cambria Math" w:hAnsi="Cambria Math"/>
          <w:sz w:val="20"/>
          <w:szCs w:val="20"/>
        </w:rPr>
        <w:t>g.</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68CA7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28"/>
    <w:rsid w:val="00045C46"/>
    <w:rsid w:val="00300F06"/>
    <w:rsid w:val="00597032"/>
    <w:rsid w:val="007F3B56"/>
    <w:rsid w:val="008B7B69"/>
    <w:rsid w:val="00A51957"/>
    <w:rsid w:val="00B35115"/>
    <w:rsid w:val="00B60C28"/>
    <w:rsid w:val="00C04894"/>
    <w:rsid w:val="00CB6E31"/>
    <w:rsid w:val="00CD4782"/>
    <w:rsid w:val="00D26E7C"/>
    <w:rsid w:val="00EB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1084"/>
  <w15:chartTrackingRefBased/>
  <w15:docId w15:val="{61F3B35F-A479-450D-B70A-A46411A9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2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28"/>
    <w:pPr>
      <w:ind w:left="720"/>
      <w:contextualSpacing/>
    </w:pPr>
  </w:style>
  <w:style w:type="character" w:styleId="Hyperlink">
    <w:name w:val="Hyperlink"/>
    <w:basedOn w:val="DefaultParagraphFont"/>
    <w:uiPriority w:val="99"/>
    <w:semiHidden/>
    <w:unhideWhenUsed/>
    <w:rsid w:val="00B60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377</Words>
  <Characters>2271</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7</cp:revision>
  <cp:lastPrinted>2024-06-07T14:18:00Z</cp:lastPrinted>
  <dcterms:created xsi:type="dcterms:W3CDTF">2024-06-05T23:21:00Z</dcterms:created>
  <dcterms:modified xsi:type="dcterms:W3CDTF">2024-06-07T14:18:00Z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0a707201-70ff-4992-8d78-537812b3fa2c</vt:lpwstr>
  </property>
</Properties>
</file>